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76C7BFD6"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6F1556" w:rsidRPr="00B80BF6">
        <w:rPr>
          <w:b/>
          <w:bCs/>
          <w:lang w:val="en-GB"/>
        </w:rPr>
        <w:t>46-G0</w:t>
      </w:r>
      <w:r w:rsidR="00B80BF6" w:rsidRPr="00B80BF6">
        <w:rPr>
          <w:b/>
          <w:bCs/>
          <w:lang w:val="en-GB"/>
        </w:rPr>
        <w:t>01-22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436C92BF"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422939">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473966F0" w:rsidR="00166C12" w:rsidRDefault="00166C12" w:rsidP="00166C12">
      <w:pPr>
        <w:rPr>
          <w:lang w:val="en-GB"/>
        </w:rPr>
      </w:pPr>
      <w:r w:rsidRPr="00C17ACE">
        <w:rPr>
          <w:lang w:val="en-GB"/>
        </w:rPr>
        <w:t>For any other means of submission, i.e. delivery in hard copies, by mail, by hand or by courier, they shall be in closed and sealed envelo</w:t>
      </w:r>
      <w:r w:rsidR="006F1556">
        <w:rPr>
          <w:lang w:val="en-GB"/>
        </w:rPr>
        <w:t xml:space="preserve">pes or parcels, marked as follows; </w:t>
      </w:r>
    </w:p>
    <w:p w14:paraId="345BF7AD" w14:textId="68176967" w:rsidR="006F1556" w:rsidRDefault="006F1556" w:rsidP="00166C12">
      <w:pPr>
        <w:rPr>
          <w:lang w:val="en-GB"/>
        </w:rPr>
      </w:pPr>
    </w:p>
    <w:p w14:paraId="65338D93" w14:textId="6A532DAC" w:rsidR="00B80BF6" w:rsidRPr="00B80BF6" w:rsidRDefault="00B80BF6" w:rsidP="00166C12">
      <w:pPr>
        <w:rPr>
          <w:b/>
          <w:bCs/>
          <w:i/>
          <w:iCs/>
          <w:lang w:val="en-GB"/>
        </w:rPr>
      </w:pPr>
      <w:r w:rsidRPr="00B80BF6">
        <w:rPr>
          <w:b/>
          <w:bCs/>
          <w:i/>
          <w:iCs/>
          <w:lang w:val="en-GB"/>
        </w:rPr>
        <w:t>Please note that CPU is not allowing any hard-copies submission due to COVID-19 pandemic as all the CPU staffs are now at work-at-home mode, therefore is now encouraging submissions to be e-copies.</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2424BD2A"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6F1556">
        <w:rPr>
          <w:rFonts w:cs="Calibri"/>
          <w:sz w:val="24"/>
          <w:szCs w:val="24"/>
          <w:lang w:val="en-GB"/>
        </w:rPr>
        <w:t xml:space="preserve"> completed and signed. Refer to Templates No.8</w:t>
      </w:r>
    </w:p>
    <w:p w14:paraId="366D8F71" w14:textId="5775D99E" w:rsidR="006F1556" w:rsidRPr="00032400" w:rsidRDefault="006F155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Those having tax debts should be having instalment agreement with Tax Office</w:t>
      </w:r>
    </w:p>
    <w:p w14:paraId="64C4FFAC" w14:textId="56A1A85B"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B80BF6">
        <w:rPr>
          <w:rFonts w:cs="Calibri"/>
          <w:sz w:val="24"/>
          <w:szCs w:val="24"/>
          <w:lang w:val="en-GB"/>
        </w:rPr>
        <w:t xml:space="preserve"> – refer to the Specification template and Evaluation Criteria template</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17683997"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6F1556">
        <w:rPr>
          <w:rFonts w:ascii="Calibri" w:eastAsia="Times New Roman" w:hAnsi="Calibri" w:cs="Calibri"/>
          <w:lang w:val="en-GB"/>
        </w:rPr>
        <w:t>ence to which of a to e</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w:t>
      </w:r>
      <w:r w:rsidRPr="007F3777">
        <w:rPr>
          <w:rFonts w:cs="Calibri"/>
          <w:sz w:val="24"/>
          <w:szCs w:val="24"/>
          <w:lang w:val="en-GB"/>
        </w:rPr>
        <w:lastRenderedPageBreak/>
        <w:t xml:space="preserve">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7D536" w14:textId="77777777" w:rsidR="00245C63" w:rsidRDefault="00245C63">
      <w:r>
        <w:separator/>
      </w:r>
    </w:p>
  </w:endnote>
  <w:endnote w:type="continuationSeparator" w:id="0">
    <w:p w14:paraId="1DAAE62D" w14:textId="77777777" w:rsidR="00245C63" w:rsidRDefault="00245C63">
      <w:r>
        <w:continuationSeparator/>
      </w:r>
    </w:p>
  </w:endnote>
  <w:endnote w:type="continuationNotice" w:id="1">
    <w:p w14:paraId="687D0B1A" w14:textId="77777777" w:rsidR="00245C63" w:rsidRDefault="00245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F1556" w:rsidRPr="006F1556">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F1556" w:rsidRPr="006F1556">
      <w:rPr>
        <w:noProof/>
        <w:color w:val="17365D" w:themeColor="text2" w:themeShade="BF"/>
        <w:lang w:val="sv-SE"/>
      </w:rPr>
      <w:t>7</w:t>
    </w:r>
    <w:r>
      <w:rPr>
        <w:color w:val="17365D" w:themeColor="text2" w:themeShade="BF"/>
      </w:rPr>
      <w:fldChar w:fldCharType="end"/>
    </w:r>
  </w:p>
  <w:p w14:paraId="213B5D63" w14:textId="6D3BB915" w:rsidR="00133D55" w:rsidRDefault="00133D55" w:rsidP="004878F3">
    <w:pPr>
      <w:pStyle w:val="Footer"/>
    </w:pPr>
    <w:r>
      <w:fldChar w:fldCharType="begin"/>
    </w:r>
    <w:r>
      <w:instrText xml:space="preserve"> DATE \@ "yyyy-MM-dd" </w:instrText>
    </w:r>
    <w:r>
      <w:fldChar w:fldCharType="separate"/>
    </w:r>
    <w:r w:rsidR="00B80BF6">
      <w:rPr>
        <w:noProof/>
      </w:rPr>
      <w:t>2022-02-04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0EA20" w14:textId="77777777" w:rsidR="00245C63" w:rsidRDefault="00245C63">
      <w:r>
        <w:separator/>
      </w:r>
    </w:p>
  </w:footnote>
  <w:footnote w:type="continuationSeparator" w:id="0">
    <w:p w14:paraId="2B257F5F" w14:textId="77777777" w:rsidR="00245C63" w:rsidRDefault="00245C63">
      <w:r>
        <w:continuationSeparator/>
      </w:r>
    </w:p>
  </w:footnote>
  <w:footnote w:type="continuationNotice" w:id="1">
    <w:p w14:paraId="4594CF78" w14:textId="77777777" w:rsidR="00245C63" w:rsidRDefault="00245C63"/>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0855493"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57D1"/>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C63"/>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2AAE"/>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939"/>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0EBD"/>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55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0BF6"/>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0FC8"/>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EF9C88-0299-47A9-91B6-7F0825BB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7</Pages>
  <Words>1824</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12197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2022-02-03T23:43:00Z</dcterms:created>
  <dcterms:modified xsi:type="dcterms:W3CDTF">2022-02-03T23:43:00Z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